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ED2" w:rsidRDefault="00B52FFE">
      <w:pPr>
        <w:pStyle w:val="normal0"/>
      </w:pPr>
      <w:r>
        <w:t xml:space="preserve">En el </w:t>
      </w:r>
      <w:proofErr w:type="spellStart"/>
      <w:r>
        <w:t>sitio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www.rae.es</w:t>
        </w:r>
      </w:hyperlink>
      <w:r>
        <w:t xml:space="preserve"> van a </w:t>
      </w:r>
      <w:proofErr w:type="spellStart"/>
      <w:r>
        <w:t>buscar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>:</w:t>
      </w:r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activo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r>
        <w:t>flexible</w:t>
      </w:r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tradicional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responsable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servicial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armonioso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compasivo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creativo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competente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pragmático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r>
        <w:t>sensible</w:t>
      </w:r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sensitivo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honesto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puntual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impetuoso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impactante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leal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conservador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comprensivo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amable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poético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aventurero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abierto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ingenioso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impulsivo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arriesgado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dramático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perfectionista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filosófico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racional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valiente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convencional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tradicional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optimista</w:t>
      </w:r>
      <w:proofErr w:type="spellEnd"/>
    </w:p>
    <w:p w:rsidR="00F36ED2" w:rsidRDefault="00B52FFE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pesimista</w:t>
      </w:r>
      <w:proofErr w:type="spellEnd"/>
    </w:p>
    <w:p w:rsidR="00F36ED2" w:rsidRDefault="00F36ED2">
      <w:pPr>
        <w:pStyle w:val="normal0"/>
      </w:pPr>
    </w:p>
    <w:sectPr w:rsidR="00F36ED2" w:rsidSect="00F36E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E5C"/>
    <w:multiLevelType w:val="multilevel"/>
    <w:tmpl w:val="057849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36ED2"/>
    <w:rsid w:val="00B52FFE"/>
    <w:rsid w:val="00F3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6ED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F36ED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F36ED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F36ED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36ED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36ED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6ED2"/>
  </w:style>
  <w:style w:type="paragraph" w:styleId="Title">
    <w:name w:val="Title"/>
    <w:basedOn w:val="normal0"/>
    <w:next w:val="normal0"/>
    <w:rsid w:val="00F36ED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F36ED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LCS</cp:lastModifiedBy>
  <cp:revision>2</cp:revision>
  <dcterms:created xsi:type="dcterms:W3CDTF">2015-09-01T19:32:00Z</dcterms:created>
  <dcterms:modified xsi:type="dcterms:W3CDTF">2015-09-01T19:32:00Z</dcterms:modified>
</cp:coreProperties>
</file>